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2037" w14:textId="77777777" w:rsidR="00DB487C" w:rsidRDefault="001925E7" w:rsidP="00DA6A0E">
      <w:pPr>
        <w:pStyle w:val="20"/>
        <w:shd w:val="clear" w:color="auto" w:fill="auto"/>
        <w:spacing w:after="20" w:line="210" w:lineRule="exact"/>
        <w:ind w:left="4580"/>
      </w:pPr>
      <w:r>
        <w:t>Договор</w:t>
      </w:r>
    </w:p>
    <w:p w14:paraId="1F2CD113" w14:textId="77777777" w:rsidR="00DB487C" w:rsidRDefault="001925E7" w:rsidP="00DA6A0E">
      <w:pPr>
        <w:pStyle w:val="20"/>
        <w:shd w:val="clear" w:color="auto" w:fill="auto"/>
        <w:spacing w:after="0" w:line="210" w:lineRule="exact"/>
        <w:ind w:left="20"/>
        <w:jc w:val="center"/>
      </w:pPr>
      <w:r>
        <w:t>оказания научно-технических услуг</w:t>
      </w:r>
    </w:p>
    <w:p w14:paraId="155D7962" w14:textId="77777777" w:rsidR="00DB487C" w:rsidRDefault="001925E7" w:rsidP="00DA6A0E">
      <w:pPr>
        <w:pStyle w:val="21"/>
        <w:shd w:val="clear" w:color="auto" w:fill="auto"/>
        <w:tabs>
          <w:tab w:val="right" w:pos="5890"/>
          <w:tab w:val="right" w:leader="underscore" w:pos="6494"/>
          <w:tab w:val="center" w:leader="underscore" w:pos="8482"/>
          <w:tab w:val="left" w:leader="underscore" w:pos="9091"/>
        </w:tabs>
        <w:spacing w:before="0" w:after="253" w:line="210" w:lineRule="exact"/>
        <w:ind w:left="20" w:firstLine="580"/>
      </w:pPr>
      <w:r>
        <w:t>г. Уфа</w:t>
      </w:r>
      <w:r>
        <w:tab/>
        <w:t>«</w:t>
      </w:r>
      <w:r>
        <w:tab/>
        <w:t>»</w:t>
      </w:r>
      <w:r>
        <w:tab/>
        <w:t>20</w:t>
      </w:r>
      <w:r>
        <w:tab/>
        <w:t>года</w:t>
      </w:r>
    </w:p>
    <w:p w14:paraId="3E064FE9" w14:textId="3CAE8B1A" w:rsidR="00DB487C" w:rsidRDefault="001925E7" w:rsidP="00DA6A0E">
      <w:pPr>
        <w:pStyle w:val="21"/>
        <w:shd w:val="clear" w:color="auto" w:fill="auto"/>
        <w:tabs>
          <w:tab w:val="right" w:pos="3361"/>
          <w:tab w:val="left" w:pos="5986"/>
          <w:tab w:val="right" w:pos="9607"/>
        </w:tabs>
        <w:spacing w:before="0" w:after="0" w:line="278" w:lineRule="exact"/>
        <w:ind w:left="20" w:right="20" w:firstLine="580"/>
      </w:pPr>
      <w:r>
        <w:t xml:space="preserve">Уфимский </w:t>
      </w:r>
      <w:r w:rsidR="006A343A">
        <w:t>федеральный исследовательский центр</w:t>
      </w:r>
      <w:r>
        <w:t xml:space="preserve"> Российской Академии наук, именуемый в дальнейшем </w:t>
      </w:r>
      <w:r>
        <w:rPr>
          <w:rStyle w:val="a5"/>
        </w:rPr>
        <w:t>«Исполнитель</w:t>
      </w:r>
      <w:r w:rsidR="006A343A">
        <w:t xml:space="preserve">» в лице </w:t>
      </w:r>
      <w:r w:rsidR="00DF06D4">
        <w:t>и.</w:t>
      </w:r>
      <w:r w:rsidR="00975BF6">
        <w:t>о</w:t>
      </w:r>
      <w:r w:rsidR="00DF06D4">
        <w:t>.</w:t>
      </w:r>
      <w:r>
        <w:t xml:space="preserve"> </w:t>
      </w:r>
      <w:r w:rsidR="00DF06D4">
        <w:t>руководителя</w:t>
      </w:r>
      <w:r>
        <w:t xml:space="preserve"> </w:t>
      </w:r>
      <w:r w:rsidR="00DF06D4">
        <w:t>Мартыненко В.Б.</w:t>
      </w:r>
      <w:r>
        <w:t>, действующей на основании Устава, с</w:t>
      </w:r>
      <w:r>
        <w:tab/>
        <w:t>одной</w:t>
      </w:r>
      <w:r>
        <w:tab/>
        <w:t>стороны,</w:t>
      </w:r>
      <w:r>
        <w:tab/>
        <w:t>и</w:t>
      </w:r>
    </w:p>
    <w:p w14:paraId="13347709" w14:textId="77777777" w:rsidR="00DB487C" w:rsidRDefault="001925E7" w:rsidP="00DA6A0E">
      <w:pPr>
        <w:pStyle w:val="21"/>
        <w:shd w:val="clear" w:color="auto" w:fill="auto"/>
        <w:spacing w:before="0" w:after="0" w:line="210" w:lineRule="exact"/>
        <w:ind w:left="20" w:firstLine="0"/>
      </w:pPr>
      <w:r>
        <w:t xml:space="preserve">именуемый в дальнейшем </w:t>
      </w:r>
      <w:r>
        <w:rPr>
          <w:rStyle w:val="a5"/>
        </w:rPr>
        <w:t>«Заказчик</w:t>
      </w:r>
      <w:r>
        <w:t>», в лице</w:t>
      </w:r>
    </w:p>
    <w:p w14:paraId="5EC7627E" w14:textId="77777777" w:rsidR="00DB487C" w:rsidRDefault="001925E7" w:rsidP="00DA6A0E">
      <w:pPr>
        <w:pStyle w:val="21"/>
        <w:shd w:val="clear" w:color="auto" w:fill="auto"/>
        <w:tabs>
          <w:tab w:val="right" w:leader="underscore" w:pos="9607"/>
        </w:tabs>
        <w:spacing w:before="0" w:after="0" w:line="274" w:lineRule="exact"/>
        <w:ind w:left="20" w:firstLine="0"/>
      </w:pPr>
      <w:r>
        <w:t>действующего на основании</w:t>
      </w:r>
      <w:r>
        <w:tab/>
        <w:t>,</w:t>
      </w:r>
    </w:p>
    <w:p w14:paraId="221A6DE4" w14:textId="77777777" w:rsidR="00DB487C" w:rsidRDefault="001925E7" w:rsidP="00DA6A0E">
      <w:pPr>
        <w:pStyle w:val="21"/>
        <w:shd w:val="clear" w:color="auto" w:fill="auto"/>
        <w:spacing w:before="0" w:after="0" w:line="274" w:lineRule="exact"/>
        <w:ind w:left="20" w:right="20" w:firstLine="0"/>
      </w:pPr>
      <w:r>
        <w:t>с другой стороны, именуемые в дальнейшем вместе «</w:t>
      </w:r>
      <w:r>
        <w:rPr>
          <w:rStyle w:val="a5"/>
        </w:rPr>
        <w:t>Стороны</w:t>
      </w:r>
      <w:r>
        <w:t>», заключили настоящий договор о нижеследующем:</w:t>
      </w:r>
    </w:p>
    <w:p w14:paraId="6AF68FCE" w14:textId="77777777" w:rsidR="00DB487C" w:rsidRDefault="001925E7" w:rsidP="00DA6A0E">
      <w:pPr>
        <w:pStyle w:val="20"/>
        <w:numPr>
          <w:ilvl w:val="0"/>
          <w:numId w:val="1"/>
        </w:numPr>
        <w:shd w:val="clear" w:color="auto" w:fill="auto"/>
        <w:tabs>
          <w:tab w:val="left" w:pos="4114"/>
        </w:tabs>
        <w:spacing w:after="0" w:line="210" w:lineRule="exact"/>
        <w:ind w:left="3600"/>
        <w:jc w:val="both"/>
      </w:pPr>
      <w:r>
        <w:t>Предмет договора</w:t>
      </w:r>
    </w:p>
    <w:p w14:paraId="0FF7B2B9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tabs>
          <w:tab w:val="left" w:leader="underscore" w:pos="9596"/>
          <w:tab w:val="left" w:pos="1102"/>
        </w:tabs>
        <w:spacing w:before="0" w:after="0" w:line="269" w:lineRule="exact"/>
        <w:ind w:left="20" w:right="20" w:firstLine="580"/>
      </w:pPr>
      <w:r>
        <w:t>Исполнитель обязуется оказать услуги Заказчику по обеспечению проведения научно-технических услуг по теме:</w:t>
      </w:r>
      <w:r>
        <w:tab/>
      </w:r>
    </w:p>
    <w:p w14:paraId="2C901170" w14:textId="77777777" w:rsidR="00DB487C" w:rsidRDefault="001925E7" w:rsidP="00DA6A0E">
      <w:pPr>
        <w:pStyle w:val="21"/>
        <w:shd w:val="clear" w:color="auto" w:fill="auto"/>
        <w:spacing w:before="0" w:after="0" w:line="210" w:lineRule="exact"/>
        <w:ind w:firstLine="0"/>
        <w:jc w:val="center"/>
      </w:pPr>
      <w:r>
        <w:rPr>
          <w:rStyle w:val="10pt0pt"/>
        </w:rPr>
        <w:t xml:space="preserve"> </w:t>
      </w:r>
      <w:r>
        <w:t>,</w:t>
      </w:r>
    </w:p>
    <w:p w14:paraId="2DF9D24D" w14:textId="77777777" w:rsidR="00DB487C" w:rsidRDefault="001925E7" w:rsidP="00DA6A0E">
      <w:pPr>
        <w:pStyle w:val="30"/>
        <w:shd w:val="clear" w:color="auto" w:fill="auto"/>
        <w:spacing w:line="140" w:lineRule="exact"/>
        <w:ind w:left="20"/>
      </w:pPr>
      <w:r>
        <w:t>(название темы научно-исследовательских работ, название испытаний, название технологических процессов)</w:t>
      </w:r>
    </w:p>
    <w:p w14:paraId="64059AEE" w14:textId="77777777" w:rsidR="00DB487C" w:rsidRDefault="001925E7" w:rsidP="00DA6A0E">
      <w:pPr>
        <w:pStyle w:val="21"/>
        <w:shd w:val="clear" w:color="auto" w:fill="auto"/>
        <w:tabs>
          <w:tab w:val="left" w:leader="underscore" w:pos="9596"/>
        </w:tabs>
        <w:spacing w:before="0" w:after="0" w:line="264" w:lineRule="exact"/>
        <w:ind w:left="20" w:right="20" w:firstLine="0"/>
      </w:pPr>
      <w:r>
        <w:t>на оборудовании Регионального аналитического Центра коллективного пользования уникальным оборудованием Уфимского научного центра Российской академии наук, высших учебных заведений и Академии наук Республики Башкортостан «Агидель» (далее РЦКП Агидель)</w:t>
      </w:r>
      <w:r>
        <w:tab/>
      </w:r>
    </w:p>
    <w:p w14:paraId="461576D3" w14:textId="77777777" w:rsidR="00DB487C" w:rsidRDefault="001925E7" w:rsidP="00DA6A0E">
      <w:pPr>
        <w:pStyle w:val="30"/>
        <w:shd w:val="clear" w:color="auto" w:fill="auto"/>
        <w:spacing w:line="274" w:lineRule="exact"/>
        <w:ind w:left="20"/>
      </w:pPr>
      <w:r>
        <w:t>(наименование оборудования)</w:t>
      </w:r>
    </w:p>
    <w:p w14:paraId="407C58BD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Все измерения, технологические операции необходимые для проведения НИР (испытаний, реализации технологических процессов) на оборудовании РЦКП Агидель осуществляют квалифицированные работники центра.</w:t>
      </w:r>
    </w:p>
    <w:p w14:paraId="7D652D90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Научные, технические, экономические и другие требования к услугам содержатся в техническом задании (Приложение № 1 к договору).</w:t>
      </w:r>
    </w:p>
    <w:p w14:paraId="2D91E486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Сроки и время проведения Заказчиком НИР (испытаний, реализации технологических процессов) на оборудовании РЦКП Агидель определяются календарным планом (Приложение № 2 к договору).</w:t>
      </w:r>
    </w:p>
    <w:p w14:paraId="50F8C238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Заказчик вправе использовать оборудование РЦКП Агидель только для проведения работ указанных в п. 1.1.</w:t>
      </w:r>
    </w:p>
    <w:p w14:paraId="723FBA81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580"/>
      </w:pPr>
      <w:r>
        <w:t xml:space="preserve"> Заказчик обязуется своевременно внести плату за оказание услуг Исполнителю.</w:t>
      </w:r>
    </w:p>
    <w:p w14:paraId="11E2D0BD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Полученные Заказчиком результаты научных исследований (результаты испытаний, продукты реализации технологических процессов), с использованием указанного в п. 1.1. оборудования, являются собственностью Заказчика.</w:t>
      </w:r>
    </w:p>
    <w:p w14:paraId="456EAF76" w14:textId="77777777" w:rsidR="00DB487C" w:rsidRDefault="001925E7" w:rsidP="00DA6A0E">
      <w:pPr>
        <w:pStyle w:val="21"/>
        <w:numPr>
          <w:ilvl w:val="1"/>
          <w:numId w:val="1"/>
        </w:numPr>
        <w:shd w:val="clear" w:color="auto" w:fill="auto"/>
        <w:spacing w:before="0" w:after="0" w:line="274" w:lineRule="exact"/>
        <w:ind w:left="20" w:right="20" w:firstLine="580"/>
      </w:pPr>
      <w:r>
        <w:t xml:space="preserve"> Услуги считаются оказанными после подписания акта сдачи-приемки услуг Заказчиком.</w:t>
      </w:r>
    </w:p>
    <w:p w14:paraId="424E22AD" w14:textId="77777777" w:rsidR="00DB487C" w:rsidRDefault="001925E7" w:rsidP="00DA6A0E">
      <w:pPr>
        <w:pStyle w:val="20"/>
        <w:shd w:val="clear" w:color="auto" w:fill="auto"/>
        <w:spacing w:after="262" w:line="210" w:lineRule="exact"/>
        <w:ind w:left="20"/>
        <w:jc w:val="center"/>
      </w:pPr>
      <w:r>
        <w:t>2. Стоимость услуг и порядок расчетов</w:t>
      </w:r>
    </w:p>
    <w:p w14:paraId="4A951466" w14:textId="77777777" w:rsidR="00DB487C" w:rsidRDefault="001925E7" w:rsidP="00DA6A0E">
      <w:pPr>
        <w:pStyle w:val="21"/>
        <w:numPr>
          <w:ilvl w:val="0"/>
          <w:numId w:val="2"/>
        </w:numPr>
        <w:shd w:val="clear" w:color="auto" w:fill="auto"/>
        <w:tabs>
          <w:tab w:val="right" w:leader="underscore" w:pos="9607"/>
        </w:tabs>
        <w:spacing w:before="0" w:after="0" w:line="274" w:lineRule="exact"/>
        <w:ind w:left="20" w:firstLine="580"/>
      </w:pPr>
      <w:r>
        <w:t xml:space="preserve"> Стоимость услуг составляет </w:t>
      </w:r>
      <w:r>
        <w:tab/>
        <w:t>.</w:t>
      </w:r>
    </w:p>
    <w:p w14:paraId="543C66D1" w14:textId="77777777" w:rsidR="00DB487C" w:rsidRDefault="001925E7" w:rsidP="00DA6A0E">
      <w:pPr>
        <w:pStyle w:val="21"/>
        <w:numPr>
          <w:ilvl w:val="0"/>
          <w:numId w:val="2"/>
        </w:numPr>
        <w:shd w:val="clear" w:color="auto" w:fill="auto"/>
        <w:spacing w:before="0" w:after="291" w:line="274" w:lineRule="exact"/>
        <w:ind w:left="20" w:right="20" w:firstLine="580"/>
      </w:pPr>
      <w:r>
        <w:t xml:space="preserve"> Оплата по настоящему Договору производится в форме предоплаты, в течение 10 дней со дня подписания данного договора.</w:t>
      </w:r>
    </w:p>
    <w:p w14:paraId="2C4150FE" w14:textId="77777777" w:rsidR="00DB487C" w:rsidRDefault="001925E7" w:rsidP="00DA6A0E">
      <w:pPr>
        <w:pStyle w:val="20"/>
        <w:numPr>
          <w:ilvl w:val="0"/>
          <w:numId w:val="3"/>
        </w:numPr>
        <w:shd w:val="clear" w:color="auto" w:fill="auto"/>
        <w:tabs>
          <w:tab w:val="left" w:pos="3787"/>
        </w:tabs>
        <w:spacing w:after="78" w:line="210" w:lineRule="exact"/>
        <w:ind w:left="3440"/>
        <w:jc w:val="both"/>
      </w:pPr>
      <w:r>
        <w:t>Права и обязанности сторон</w:t>
      </w:r>
    </w:p>
    <w:p w14:paraId="60CCFDC8" w14:textId="77777777" w:rsidR="00DB487C" w:rsidRDefault="001925E7" w:rsidP="008E3963">
      <w:pPr>
        <w:pStyle w:val="21"/>
        <w:numPr>
          <w:ilvl w:val="0"/>
          <w:numId w:val="4"/>
        </w:numPr>
        <w:shd w:val="clear" w:color="auto" w:fill="auto"/>
        <w:tabs>
          <w:tab w:val="left" w:pos="1115"/>
        </w:tabs>
        <w:spacing w:before="0" w:after="0" w:line="269" w:lineRule="exact"/>
        <w:ind w:left="1360" w:right="20"/>
      </w:pPr>
      <w:r>
        <w:t>Исполнитель обязан:</w:t>
      </w:r>
      <w:r w:rsidR="00893EF8">
        <w:t xml:space="preserve"> </w:t>
      </w:r>
      <w:r>
        <w:t>предоставить Заказчику оборудование необходимое для проведения работ указанных в пункте 1.1. в сроки указанные в календарном плане.</w:t>
      </w:r>
    </w:p>
    <w:p w14:paraId="3330D5DF" w14:textId="77777777" w:rsidR="00DB487C" w:rsidRDefault="001925E7" w:rsidP="00893EF8">
      <w:pPr>
        <w:pStyle w:val="21"/>
        <w:numPr>
          <w:ilvl w:val="0"/>
          <w:numId w:val="4"/>
        </w:numPr>
        <w:shd w:val="clear" w:color="auto" w:fill="auto"/>
        <w:spacing w:before="0" w:after="0" w:line="274" w:lineRule="exact"/>
        <w:ind w:left="1360" w:right="20"/>
      </w:pPr>
      <w:r>
        <w:t xml:space="preserve"> предоставить квалифицированных специалистов для проведения необходимых измерений и технологических операций.</w:t>
      </w:r>
    </w:p>
    <w:p w14:paraId="73899B48" w14:textId="77777777" w:rsidR="00DB487C" w:rsidRDefault="001925E7" w:rsidP="00893EF8">
      <w:pPr>
        <w:pStyle w:val="21"/>
        <w:numPr>
          <w:ilvl w:val="0"/>
          <w:numId w:val="4"/>
        </w:numPr>
        <w:shd w:val="clear" w:color="auto" w:fill="auto"/>
        <w:spacing w:before="0" w:after="0" w:line="269" w:lineRule="exact"/>
        <w:ind w:left="1360" w:right="20"/>
      </w:pPr>
      <w:r>
        <w:t xml:space="preserve"> своевременно передавать Заказчику результаты измерений и получаемую продукцию;</w:t>
      </w:r>
    </w:p>
    <w:p w14:paraId="0117201B" w14:textId="77777777" w:rsidR="00DB487C" w:rsidRDefault="001925E7" w:rsidP="00893EF8">
      <w:pPr>
        <w:pStyle w:val="21"/>
        <w:numPr>
          <w:ilvl w:val="0"/>
          <w:numId w:val="4"/>
        </w:numPr>
        <w:shd w:val="clear" w:color="auto" w:fill="auto"/>
        <w:spacing w:before="0" w:after="0" w:line="274" w:lineRule="exact"/>
        <w:ind w:left="1360"/>
      </w:pPr>
      <w:r>
        <w:t xml:space="preserve"> производить техническое обслуживание и текущий ремонт оборудования.</w:t>
      </w:r>
    </w:p>
    <w:p w14:paraId="6F376487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Заказчик имеет право использовать указанное в пункте 1.1. оборудование для проведения научно-исследовательских работ (проведения испытаний, реализации технологических процессов). Представитель(ли) заказчика имеют право находится при проведении необходимых измерений и технологических операций.</w:t>
      </w:r>
    </w:p>
    <w:p w14:paraId="3B187C24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firstLine="560"/>
      </w:pPr>
      <w:r>
        <w:t xml:space="preserve"> Заказчик обязан:</w:t>
      </w:r>
    </w:p>
    <w:p w14:paraId="355F4214" w14:textId="77777777" w:rsidR="00DB487C" w:rsidRDefault="001925E7" w:rsidP="00893EF8">
      <w:pPr>
        <w:pStyle w:val="21"/>
        <w:numPr>
          <w:ilvl w:val="0"/>
          <w:numId w:val="4"/>
        </w:numPr>
        <w:shd w:val="clear" w:color="auto" w:fill="auto"/>
        <w:spacing w:before="0" w:after="0" w:line="278" w:lineRule="exact"/>
        <w:ind w:left="1360" w:right="20"/>
      </w:pPr>
      <w:r>
        <w:t xml:space="preserve"> предоставить образцы необходимые для измерений и технологических операций (или отметить в техническом задании необходимость подготовки образцов на оборудовании Исполнителя).</w:t>
      </w:r>
    </w:p>
    <w:p w14:paraId="2276BA4E" w14:textId="77777777" w:rsidR="00DB487C" w:rsidRDefault="001925E7" w:rsidP="00893EF8">
      <w:pPr>
        <w:pStyle w:val="21"/>
        <w:numPr>
          <w:ilvl w:val="0"/>
          <w:numId w:val="4"/>
        </w:numPr>
        <w:shd w:val="clear" w:color="auto" w:fill="auto"/>
        <w:spacing w:before="0" w:after="484" w:line="278" w:lineRule="exact"/>
        <w:ind w:left="1360" w:right="20"/>
      </w:pPr>
      <w:r>
        <w:t xml:space="preserve"> указывать о том, что НИР (испытания, реализация технологических процессов) по настоящему договору были выполнены на оборудовании РЦКП Агидель, в случае публикации результатов, в средствах массовой информации, рекламных, научных и иных материалах.</w:t>
      </w:r>
    </w:p>
    <w:p w14:paraId="3FD60F4A" w14:textId="77777777" w:rsidR="00DB487C" w:rsidRDefault="001925E7" w:rsidP="00893EF8">
      <w:pPr>
        <w:pStyle w:val="10"/>
        <w:numPr>
          <w:ilvl w:val="0"/>
          <w:numId w:val="3"/>
        </w:numPr>
        <w:shd w:val="clear" w:color="auto" w:fill="auto"/>
        <w:tabs>
          <w:tab w:val="left" w:pos="2366"/>
        </w:tabs>
        <w:spacing w:before="0"/>
        <w:ind w:left="2060"/>
      </w:pPr>
      <w:bookmarkStart w:id="0" w:name="bookmark0"/>
      <w:r>
        <w:lastRenderedPageBreak/>
        <w:t>Ответственность сторон, порядок разрешения споров</w:t>
      </w:r>
      <w:bookmarkEnd w:id="0"/>
    </w:p>
    <w:p w14:paraId="12155244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Стороны несут имущественную ответственность за неисполнение или ненадлежащее исполнение условий договора.</w:t>
      </w:r>
    </w:p>
    <w:p w14:paraId="5701C003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В случае невыполнения Исполнителем обязательств по договору в полном объеме Исполнитель возвращает Заказчику соответствующую часть платы за оказание услуг.</w:t>
      </w:r>
    </w:p>
    <w:p w14:paraId="79300D9A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В случае не предоставления Заказчиком необходимых для проведении НИР (испытания, реализация технологических процессов) образцов в сроки указанные в календарном плане (Приложение №2) по своей инициативе плата за услуги или её часть последнему не возвращается.</w:t>
      </w:r>
    </w:p>
    <w:p w14:paraId="4386B6F8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Если из-за наступлений форс-мажорных обстоятельств Исполнитель не сможет оказать услуги по настоящему договору в сроки установленные в календарном плане (Приложение №2), то стороны могут заключить дополнительное соглашение к данному договору об изменении календарного плана.</w:t>
      </w:r>
    </w:p>
    <w:p w14:paraId="222622D6" w14:textId="77777777" w:rsidR="00DB487C" w:rsidRDefault="001925E7" w:rsidP="00893EF8">
      <w:pPr>
        <w:pStyle w:val="21"/>
        <w:numPr>
          <w:ilvl w:val="1"/>
          <w:numId w:val="3"/>
        </w:numPr>
        <w:shd w:val="clear" w:color="auto" w:fill="auto"/>
        <w:spacing w:before="0" w:after="480" w:line="274" w:lineRule="exact"/>
        <w:ind w:left="20" w:right="20" w:firstLine="560"/>
      </w:pPr>
      <w:r>
        <w:t xml:space="preserve"> Все споры и разногласия разрешаются путем переговоров между сторонами. В случае, если стороны не придут к соглашению, споры подлежат рассмотрению в арбитражном суде.</w:t>
      </w:r>
    </w:p>
    <w:p w14:paraId="2C131DF2" w14:textId="77777777" w:rsidR="00DB487C" w:rsidRDefault="001925E7" w:rsidP="00893EF8">
      <w:pPr>
        <w:pStyle w:val="10"/>
        <w:shd w:val="clear" w:color="auto" w:fill="auto"/>
        <w:spacing w:before="0"/>
        <w:ind w:left="3680"/>
        <w:jc w:val="left"/>
      </w:pPr>
      <w:bookmarkStart w:id="1" w:name="bookmark1"/>
      <w:r>
        <w:t>5. Срок действия договора</w:t>
      </w:r>
      <w:bookmarkEnd w:id="1"/>
    </w:p>
    <w:p w14:paraId="74709B36" w14:textId="77777777" w:rsidR="00DB487C" w:rsidRDefault="001925E7" w:rsidP="00893EF8">
      <w:pPr>
        <w:pStyle w:val="21"/>
        <w:numPr>
          <w:ilvl w:val="0"/>
          <w:numId w:val="5"/>
        </w:numPr>
        <w:shd w:val="clear" w:color="auto" w:fill="auto"/>
        <w:tabs>
          <w:tab w:val="right" w:leader="underscore" w:pos="5068"/>
          <w:tab w:val="center" w:pos="8248"/>
          <w:tab w:val="left" w:leader="underscore" w:pos="8769"/>
        </w:tabs>
        <w:spacing w:before="0" w:after="0" w:line="274" w:lineRule="exact"/>
        <w:ind w:left="20" w:firstLine="560"/>
      </w:pPr>
      <w:r>
        <w:t xml:space="preserve"> Срок действия договора: начало «</w:t>
      </w:r>
      <w:r>
        <w:tab/>
        <w:t>»</w:t>
      </w:r>
      <w:r>
        <w:tab/>
        <w:t xml:space="preserve"> 20</w:t>
      </w:r>
      <w:r>
        <w:tab/>
        <w:t>г.</w:t>
      </w:r>
    </w:p>
    <w:p w14:paraId="1EFF5FB4" w14:textId="77777777" w:rsidR="00DB487C" w:rsidRDefault="001925E7" w:rsidP="00893EF8">
      <w:pPr>
        <w:pStyle w:val="21"/>
        <w:shd w:val="clear" w:color="auto" w:fill="auto"/>
        <w:tabs>
          <w:tab w:val="right" w:leader="underscore" w:pos="5414"/>
          <w:tab w:val="center" w:leader="underscore" w:pos="8248"/>
          <w:tab w:val="left" w:leader="underscore" w:pos="8769"/>
        </w:tabs>
        <w:spacing w:before="0" w:after="0" w:line="274" w:lineRule="exact"/>
        <w:ind w:left="3580" w:firstLine="0"/>
      </w:pPr>
      <w:r>
        <w:t>окончание «</w:t>
      </w:r>
      <w:r>
        <w:tab/>
        <w:t>»</w:t>
      </w:r>
      <w:r>
        <w:tab/>
        <w:t xml:space="preserve"> 20</w:t>
      </w:r>
      <w:r>
        <w:tab/>
        <w:t>г.</w:t>
      </w:r>
    </w:p>
    <w:p w14:paraId="4607443F" w14:textId="77777777" w:rsidR="00DB487C" w:rsidRDefault="001925E7" w:rsidP="00893EF8">
      <w:pPr>
        <w:pStyle w:val="21"/>
        <w:numPr>
          <w:ilvl w:val="0"/>
          <w:numId w:val="5"/>
        </w:numPr>
        <w:shd w:val="clear" w:color="auto" w:fill="auto"/>
        <w:spacing w:before="0" w:after="291" w:line="274" w:lineRule="exact"/>
        <w:ind w:left="20" w:right="20" w:firstLine="560"/>
      </w:pPr>
      <w:r>
        <w:t xml:space="preserve"> Предусмотренная Договором работа, выполняется в сроки, указанные в Календарном плане выполнения работ (Приложение №2).</w:t>
      </w:r>
    </w:p>
    <w:p w14:paraId="1FD20625" w14:textId="77777777" w:rsidR="00DB487C" w:rsidRDefault="001925E7" w:rsidP="00893EF8">
      <w:pPr>
        <w:pStyle w:val="10"/>
        <w:numPr>
          <w:ilvl w:val="0"/>
          <w:numId w:val="6"/>
        </w:numPr>
        <w:shd w:val="clear" w:color="auto" w:fill="auto"/>
        <w:tabs>
          <w:tab w:val="left" w:pos="3446"/>
        </w:tabs>
        <w:spacing w:before="0" w:after="207" w:line="210" w:lineRule="exact"/>
        <w:ind w:left="3140"/>
      </w:pPr>
      <w:bookmarkStart w:id="2" w:name="bookmark2"/>
      <w:r>
        <w:t>Изменение, расторжение договора</w:t>
      </w:r>
      <w:bookmarkEnd w:id="2"/>
    </w:p>
    <w:p w14:paraId="57428A70" w14:textId="77777777" w:rsidR="00DB487C" w:rsidRDefault="001925E7" w:rsidP="00893EF8">
      <w:pPr>
        <w:pStyle w:val="21"/>
        <w:numPr>
          <w:ilvl w:val="1"/>
          <w:numId w:val="6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Настоящий договор может быть изменен или расторгнут в соответствии с действующим гражданским законодательством РФ.</w:t>
      </w:r>
    </w:p>
    <w:p w14:paraId="2EC5D217" w14:textId="77777777" w:rsidR="00DB487C" w:rsidRDefault="001925E7" w:rsidP="00893EF8">
      <w:pPr>
        <w:pStyle w:val="21"/>
        <w:numPr>
          <w:ilvl w:val="1"/>
          <w:numId w:val="6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7619894E" w14:textId="77777777" w:rsidR="00DB487C" w:rsidRDefault="001925E7" w:rsidP="00893EF8">
      <w:pPr>
        <w:pStyle w:val="21"/>
        <w:numPr>
          <w:ilvl w:val="1"/>
          <w:numId w:val="6"/>
        </w:numPr>
        <w:shd w:val="clear" w:color="auto" w:fill="auto"/>
        <w:spacing w:before="0" w:after="0" w:line="274" w:lineRule="exact"/>
        <w:ind w:left="20" w:right="20" w:firstLine="560"/>
      </w:pPr>
      <w:r>
        <w:t xml:space="preserve"> По требованию одной из сторон договор может быть изменен или расторгнут в судебном порядке в случаях существенного нарушения одной из сторон условий договора.</w:t>
      </w:r>
    </w:p>
    <w:p w14:paraId="4CB56414" w14:textId="77777777" w:rsidR="00DB487C" w:rsidRDefault="00DB487C">
      <w:pPr>
        <w:rPr>
          <w:sz w:val="2"/>
          <w:szCs w:val="2"/>
        </w:rPr>
        <w:sectPr w:rsidR="00DB487C" w:rsidSect="00893EF8">
          <w:pgSz w:w="11909" w:h="16838"/>
          <w:pgMar w:top="0" w:right="1136" w:bottom="0" w:left="993" w:header="0" w:footer="3" w:gutter="0"/>
          <w:cols w:space="720"/>
          <w:noEndnote/>
          <w:docGrid w:linePitch="360"/>
        </w:sectPr>
      </w:pPr>
    </w:p>
    <w:p w14:paraId="65CD3F16" w14:textId="77777777" w:rsidR="00DB487C" w:rsidRDefault="001925E7">
      <w:pPr>
        <w:pStyle w:val="20"/>
        <w:framePr w:wrap="around" w:vAnchor="page" w:hAnchor="page" w:x="2030" w:y="951"/>
        <w:numPr>
          <w:ilvl w:val="0"/>
          <w:numId w:val="6"/>
        </w:numPr>
        <w:shd w:val="clear" w:color="auto" w:fill="auto"/>
        <w:tabs>
          <w:tab w:val="left" w:pos="2778"/>
        </w:tabs>
        <w:spacing w:after="0" w:line="210" w:lineRule="exact"/>
        <w:ind w:left="2420"/>
        <w:jc w:val="both"/>
      </w:pPr>
      <w:r>
        <w:lastRenderedPageBreak/>
        <w:t>Заключительные положения</w:t>
      </w:r>
    </w:p>
    <w:p w14:paraId="0DFA1772" w14:textId="77777777" w:rsidR="00DB487C" w:rsidRDefault="001925E7">
      <w:pPr>
        <w:pStyle w:val="21"/>
        <w:framePr w:w="389" w:h="541" w:hRule="exact" w:wrap="around" w:vAnchor="page" w:hAnchor="page" w:x="1588" w:y="1493"/>
        <w:shd w:val="clear" w:color="auto" w:fill="auto"/>
        <w:spacing w:before="0" w:after="8" w:line="210" w:lineRule="exact"/>
        <w:ind w:firstLine="0"/>
        <w:jc w:val="left"/>
      </w:pPr>
      <w:r>
        <w:t>7.1.</w:t>
      </w:r>
    </w:p>
    <w:p w14:paraId="4E622BD5" w14:textId="77777777" w:rsidR="00DB487C" w:rsidRDefault="001925E7">
      <w:pPr>
        <w:pStyle w:val="21"/>
        <w:framePr w:w="389" w:h="541" w:hRule="exact" w:wrap="around" w:vAnchor="page" w:hAnchor="page" w:x="1588" w:y="1493"/>
        <w:shd w:val="clear" w:color="auto" w:fill="auto"/>
        <w:spacing w:before="0" w:after="0" w:line="210" w:lineRule="exact"/>
        <w:ind w:firstLine="0"/>
        <w:jc w:val="left"/>
      </w:pPr>
      <w:r>
        <w:t>7.2.</w:t>
      </w:r>
    </w:p>
    <w:p w14:paraId="273865CB" w14:textId="77777777" w:rsidR="00DB487C" w:rsidRDefault="001925E7">
      <w:pPr>
        <w:pStyle w:val="21"/>
        <w:framePr w:wrap="around" w:vAnchor="page" w:hAnchor="page" w:x="1583" w:y="6049"/>
        <w:shd w:val="clear" w:color="auto" w:fill="auto"/>
        <w:spacing w:before="0" w:after="0" w:line="210" w:lineRule="exact"/>
        <w:ind w:firstLine="0"/>
        <w:jc w:val="left"/>
      </w:pPr>
      <w:r>
        <w:t>МП</w:t>
      </w:r>
    </w:p>
    <w:p w14:paraId="39A5E74D" w14:textId="77777777" w:rsidR="00DB487C" w:rsidRDefault="001925E7">
      <w:pPr>
        <w:pStyle w:val="21"/>
        <w:framePr w:w="8827" w:h="2248" w:hRule="exact" w:wrap="around" w:vAnchor="page" w:hAnchor="page" w:x="2030" w:y="1442"/>
        <w:shd w:val="clear" w:color="auto" w:fill="auto"/>
        <w:spacing w:before="0" w:after="0" w:line="274" w:lineRule="exact"/>
        <w:ind w:left="20" w:right="220" w:firstLine="0"/>
      </w:pPr>
      <w:r>
        <w:t>Настоящий договор составлен в двух экземплярах по одному для каждой из сторон. Неотъемлемой частью договора являются следующие приложения:</w:t>
      </w:r>
    </w:p>
    <w:p w14:paraId="2CA7448C" w14:textId="77777777" w:rsidR="00DB487C" w:rsidRDefault="001925E7">
      <w:pPr>
        <w:pStyle w:val="21"/>
        <w:framePr w:w="8827" w:h="2248" w:hRule="exact" w:wrap="around" w:vAnchor="page" w:hAnchor="page" w:x="2030" w:y="1442"/>
        <w:numPr>
          <w:ilvl w:val="0"/>
          <w:numId w:val="7"/>
        </w:numPr>
        <w:shd w:val="clear" w:color="auto" w:fill="auto"/>
        <w:spacing w:before="0" w:after="0" w:line="274" w:lineRule="exact"/>
        <w:ind w:left="20" w:firstLine="0"/>
      </w:pPr>
      <w:r>
        <w:t xml:space="preserve"> Техническое задание (Приложение №1).</w:t>
      </w:r>
    </w:p>
    <w:p w14:paraId="27FD84F4" w14:textId="77777777" w:rsidR="00DB487C" w:rsidRDefault="001925E7">
      <w:pPr>
        <w:pStyle w:val="21"/>
        <w:framePr w:w="8827" w:h="2248" w:hRule="exact" w:wrap="around" w:vAnchor="page" w:hAnchor="page" w:x="2030" w:y="1442"/>
        <w:numPr>
          <w:ilvl w:val="0"/>
          <w:numId w:val="7"/>
        </w:numPr>
        <w:shd w:val="clear" w:color="auto" w:fill="auto"/>
        <w:spacing w:before="0" w:after="291" w:line="274" w:lineRule="exact"/>
        <w:ind w:left="20" w:firstLine="0"/>
      </w:pPr>
      <w:r>
        <w:t xml:space="preserve"> Календарный план (Приложение №2).</w:t>
      </w:r>
    </w:p>
    <w:p w14:paraId="43E2532A" w14:textId="77777777" w:rsidR="00DB487C" w:rsidRDefault="001925E7">
      <w:pPr>
        <w:pStyle w:val="20"/>
        <w:framePr w:w="8827" w:h="2248" w:hRule="exact" w:wrap="around" w:vAnchor="page" w:hAnchor="page" w:x="2030" w:y="1442"/>
        <w:shd w:val="clear" w:color="auto" w:fill="auto"/>
        <w:spacing w:after="313" w:line="210" w:lineRule="exact"/>
        <w:ind w:left="1420"/>
      </w:pPr>
      <w:r>
        <w:t>9. Адреса, платежные реквизиты, подписи сторон</w:t>
      </w:r>
    </w:p>
    <w:p w14:paraId="5C9D59E2" w14:textId="77777777" w:rsidR="00DB487C" w:rsidRDefault="001925E7">
      <w:pPr>
        <w:pStyle w:val="21"/>
        <w:framePr w:w="8827" w:h="2248" w:hRule="exact" w:wrap="around" w:vAnchor="page" w:hAnchor="page" w:x="2030" w:y="1442"/>
        <w:shd w:val="clear" w:color="auto" w:fill="auto"/>
        <w:tabs>
          <w:tab w:val="right" w:pos="6973"/>
        </w:tabs>
        <w:spacing w:before="0" w:after="0" w:line="210" w:lineRule="exact"/>
        <w:ind w:left="1160" w:firstLine="0"/>
      </w:pPr>
      <w:r>
        <w:t>Заказчик:</w:t>
      </w:r>
      <w:r>
        <w:tab/>
        <w:t>Исполнитель:</w:t>
      </w:r>
    </w:p>
    <w:p w14:paraId="1B8E14F6" w14:textId="77777777" w:rsidR="00DB487C" w:rsidRDefault="001925E7">
      <w:pPr>
        <w:pStyle w:val="20"/>
        <w:framePr w:w="8827" w:h="543" w:hRule="exact" w:wrap="around" w:vAnchor="page" w:hAnchor="page" w:x="2030" w:y="4258"/>
        <w:shd w:val="clear" w:color="auto" w:fill="auto"/>
        <w:tabs>
          <w:tab w:val="left" w:pos="5382"/>
        </w:tabs>
        <w:spacing w:after="13" w:line="210" w:lineRule="exact"/>
        <w:ind w:left="620"/>
        <w:jc w:val="both"/>
      </w:pPr>
      <w:r>
        <w:t>От Заказчика</w:t>
      </w:r>
      <w:r>
        <w:tab/>
        <w:t>От Исполнителя</w:t>
      </w:r>
    </w:p>
    <w:p w14:paraId="34C6DD63" w14:textId="01123DD1" w:rsidR="00DB487C" w:rsidRDefault="00DF06D4">
      <w:pPr>
        <w:pStyle w:val="21"/>
        <w:framePr w:w="8827" w:h="543" w:hRule="exact" w:wrap="around" w:vAnchor="page" w:hAnchor="page" w:x="2030" w:y="4258"/>
        <w:shd w:val="clear" w:color="auto" w:fill="auto"/>
        <w:spacing w:before="0" w:after="0" w:line="210" w:lineRule="exact"/>
        <w:ind w:left="4800" w:firstLine="0"/>
        <w:jc w:val="left"/>
      </w:pPr>
      <w:r>
        <w:t>И.</w:t>
      </w:r>
      <w:r w:rsidR="00481D40">
        <w:t>о</w:t>
      </w:r>
      <w:r>
        <w:t>.</w:t>
      </w:r>
      <w:r w:rsidR="001925E7">
        <w:t xml:space="preserve"> </w:t>
      </w:r>
      <w:r>
        <w:t>руководителя</w:t>
      </w:r>
      <w:r w:rsidR="001925E7">
        <w:t xml:space="preserve"> </w:t>
      </w:r>
      <w:r w:rsidR="006A343A">
        <w:t xml:space="preserve">УФИЦ </w:t>
      </w:r>
      <w:r w:rsidR="001925E7">
        <w:t>РАН</w:t>
      </w:r>
    </w:p>
    <w:p w14:paraId="4C27E566" w14:textId="376D5144" w:rsidR="00DB487C" w:rsidRDefault="00DF06D4">
      <w:pPr>
        <w:pStyle w:val="21"/>
        <w:framePr w:wrap="around" w:vAnchor="page" w:hAnchor="page" w:x="2030" w:y="5756"/>
        <w:shd w:val="clear" w:color="auto" w:fill="auto"/>
        <w:spacing w:before="0" w:after="0" w:line="210" w:lineRule="exact"/>
        <w:ind w:left="6880" w:firstLine="0"/>
        <w:jc w:val="left"/>
      </w:pPr>
      <w:r>
        <w:t xml:space="preserve">Мартыненко </w:t>
      </w:r>
      <w:r w:rsidR="00481D40">
        <w:t>В.</w:t>
      </w:r>
      <w:r>
        <w:t>Б</w:t>
      </w:r>
      <w:r w:rsidR="00481D40">
        <w:t>.</w:t>
      </w:r>
    </w:p>
    <w:p w14:paraId="31984A01" w14:textId="77777777" w:rsidR="00DB487C" w:rsidRDefault="006A343A">
      <w:pPr>
        <w:pStyle w:val="21"/>
        <w:framePr w:wrap="around" w:vAnchor="page" w:hAnchor="page" w:x="2030" w:y="6202"/>
        <w:shd w:val="clear" w:color="auto" w:fill="auto"/>
        <w:spacing w:before="0" w:after="0" w:line="210" w:lineRule="exact"/>
        <w:ind w:left="4800" w:firstLine="0"/>
        <w:jc w:val="left"/>
      </w:pPr>
      <w:r>
        <w:t xml:space="preserve">                     </w:t>
      </w:r>
      <w:r w:rsidR="001925E7">
        <w:t>МП</w:t>
      </w:r>
    </w:p>
    <w:p w14:paraId="3A5BDAEF" w14:textId="77777777" w:rsidR="00DB487C" w:rsidRDefault="001925E7">
      <w:pPr>
        <w:pStyle w:val="21"/>
        <w:framePr w:wrap="around" w:vAnchor="page" w:hAnchor="page" w:x="3743" w:y="5501"/>
        <w:shd w:val="clear" w:color="auto" w:fill="auto"/>
        <w:spacing w:before="0" w:after="0" w:line="210" w:lineRule="exact"/>
        <w:ind w:left="100" w:firstLine="0"/>
        <w:jc w:val="left"/>
      </w:pPr>
      <w:r>
        <w:t>/</w:t>
      </w:r>
    </w:p>
    <w:p w14:paraId="70EAE31B" w14:textId="77777777" w:rsidR="00DB487C" w:rsidRDefault="001925E7">
      <w:pPr>
        <w:pStyle w:val="21"/>
        <w:framePr w:w="8827" w:h="215" w:hRule="exact" w:wrap="around" w:vAnchor="page" w:hAnchor="page" w:x="2030" w:y="5501"/>
        <w:shd w:val="clear" w:color="auto" w:fill="auto"/>
        <w:spacing w:before="0" w:after="0" w:line="210" w:lineRule="exact"/>
        <w:ind w:right="5126" w:firstLine="0"/>
        <w:jc w:val="right"/>
      </w:pPr>
      <w:r>
        <w:t>/</w:t>
      </w:r>
    </w:p>
    <w:p w14:paraId="7E176C4E" w14:textId="77777777" w:rsidR="00DB487C" w:rsidRDefault="001925E7">
      <w:pPr>
        <w:pStyle w:val="21"/>
        <w:framePr w:w="2918" w:h="552" w:hRule="exact" w:wrap="around" w:vAnchor="page" w:hAnchor="page" w:x="1041" w:y="7095"/>
        <w:shd w:val="clear" w:color="auto" w:fill="auto"/>
        <w:spacing w:before="0" w:after="13" w:line="210" w:lineRule="exact"/>
        <w:ind w:firstLine="0"/>
        <w:jc w:val="left"/>
      </w:pPr>
      <w:r>
        <w:t>Согласовано:</w:t>
      </w:r>
    </w:p>
    <w:p w14:paraId="63A2E2F2" w14:textId="77777777" w:rsidR="00DB487C" w:rsidRDefault="001925E7">
      <w:pPr>
        <w:pStyle w:val="21"/>
        <w:framePr w:w="2918" w:h="552" w:hRule="exact" w:wrap="around" w:vAnchor="page" w:hAnchor="page" w:x="1041" w:y="7095"/>
        <w:shd w:val="clear" w:color="auto" w:fill="auto"/>
        <w:spacing w:before="0" w:after="0" w:line="210" w:lineRule="exact"/>
        <w:ind w:firstLine="0"/>
        <w:jc w:val="left"/>
      </w:pPr>
      <w:r>
        <w:t>Директор РЦКП Агидель</w:t>
      </w:r>
    </w:p>
    <w:p w14:paraId="7AE94C6E" w14:textId="36C964B7" w:rsidR="00DB487C" w:rsidRDefault="006A343A">
      <w:pPr>
        <w:pStyle w:val="21"/>
        <w:framePr w:wrap="around" w:vAnchor="page" w:hAnchor="page" w:x="6259" w:y="7368"/>
        <w:shd w:val="clear" w:color="auto" w:fill="auto"/>
        <w:spacing w:before="0" w:after="0" w:line="210" w:lineRule="exact"/>
        <w:ind w:left="100" w:firstLine="0"/>
        <w:jc w:val="left"/>
      </w:pPr>
      <w:r>
        <w:t xml:space="preserve">                   </w:t>
      </w:r>
      <w:r w:rsidR="00481D40">
        <w:t xml:space="preserve">                              К</w:t>
      </w:r>
      <w:r w:rsidR="00DF06D4">
        <w:t>ызыргулов И.Р.</w:t>
      </w:r>
    </w:p>
    <w:p w14:paraId="63261517" w14:textId="77777777" w:rsidR="00DB487C" w:rsidRDefault="006A343A">
      <w:pPr>
        <w:rPr>
          <w:sz w:val="2"/>
          <w:szCs w:val="2"/>
        </w:rPr>
        <w:sectPr w:rsidR="00DB48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14:paraId="4703FA62" w14:textId="515850D3" w:rsidR="00DB487C" w:rsidRDefault="00AD436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7216" behindDoc="1" locked="0" layoutInCell="1" allowOverlap="1" wp14:anchorId="74FB96BB" wp14:editId="2807E13B">
                <wp:simplePos x="0" y="0"/>
                <wp:positionH relativeFrom="page">
                  <wp:posOffset>725170</wp:posOffset>
                </wp:positionH>
                <wp:positionV relativeFrom="page">
                  <wp:posOffset>9491979</wp:posOffset>
                </wp:positionV>
                <wp:extent cx="167957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EB4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7.1pt;margin-top:747.4pt;width:132.25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EA95212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spacing w:before="0" w:after="0" w:line="264" w:lineRule="exact"/>
        <w:ind w:right="40" w:firstLine="0"/>
        <w:jc w:val="right"/>
      </w:pPr>
      <w:r>
        <w:t>Приложение № 1</w:t>
      </w:r>
    </w:p>
    <w:p w14:paraId="40BE7FE3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tabs>
          <w:tab w:val="left" w:leader="underscore" w:pos="8641"/>
        </w:tabs>
        <w:spacing w:before="0" w:after="0" w:line="264" w:lineRule="exact"/>
        <w:ind w:left="6380" w:firstLine="0"/>
      </w:pPr>
      <w:r>
        <w:t>к договору №</w:t>
      </w:r>
      <w:r>
        <w:tab/>
      </w:r>
    </w:p>
    <w:p w14:paraId="673D1156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tabs>
          <w:tab w:val="right" w:leader="underscore" w:pos="8823"/>
          <w:tab w:val="right" w:leader="underscore" w:pos="8823"/>
          <w:tab w:val="left" w:leader="underscore" w:pos="9366"/>
        </w:tabs>
        <w:spacing w:before="0" w:after="283" w:line="264" w:lineRule="exact"/>
        <w:ind w:left="6380" w:firstLine="0"/>
      </w:pPr>
      <w:r>
        <w:t>от «</w:t>
      </w:r>
      <w:r>
        <w:tab/>
        <w:t>»</w:t>
      </w:r>
      <w:r>
        <w:tab/>
        <w:t>20</w:t>
      </w:r>
      <w:r>
        <w:tab/>
        <w:t>г.</w:t>
      </w:r>
    </w:p>
    <w:p w14:paraId="2CCF0355" w14:textId="77777777" w:rsidR="00DB487C" w:rsidRDefault="001925E7">
      <w:pPr>
        <w:pStyle w:val="20"/>
        <w:framePr w:w="9648" w:h="3994" w:hRule="exact" w:wrap="around" w:vAnchor="page" w:hAnchor="page" w:x="1143" w:y="1105"/>
        <w:shd w:val="clear" w:color="auto" w:fill="auto"/>
        <w:spacing w:after="8" w:line="210" w:lineRule="exact"/>
        <w:ind w:left="6380"/>
        <w:jc w:val="both"/>
      </w:pPr>
      <w:r>
        <w:t>УТВЕРЖДАЮ</w:t>
      </w:r>
    </w:p>
    <w:p w14:paraId="1CBFADB8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tabs>
          <w:tab w:val="left" w:leader="underscore" w:pos="9620"/>
        </w:tabs>
        <w:spacing w:before="0" w:after="304" w:line="210" w:lineRule="exact"/>
        <w:ind w:left="5420" w:firstLine="0"/>
      </w:pPr>
      <w:r>
        <w:t>Заказчик:</w:t>
      </w:r>
      <w:r>
        <w:tab/>
      </w:r>
    </w:p>
    <w:p w14:paraId="00783D85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tabs>
          <w:tab w:val="center" w:leader="underscore" w:pos="7231"/>
          <w:tab w:val="left" w:leader="underscore" w:pos="9366"/>
          <w:tab w:val="left" w:leader="underscore" w:pos="9435"/>
        </w:tabs>
        <w:spacing w:before="0" w:after="151" w:line="210" w:lineRule="exact"/>
        <w:ind w:left="656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14:paraId="1FDCCA58" w14:textId="77777777" w:rsidR="00DB487C" w:rsidRDefault="001925E7">
      <w:pPr>
        <w:pStyle w:val="21"/>
        <w:framePr w:w="9648" w:h="3994" w:hRule="exact" w:wrap="around" w:vAnchor="page" w:hAnchor="page" w:x="1143" w:y="1105"/>
        <w:shd w:val="clear" w:color="auto" w:fill="auto"/>
        <w:tabs>
          <w:tab w:val="left" w:leader="underscore" w:pos="9620"/>
        </w:tabs>
        <w:spacing w:before="0" w:after="0" w:line="413" w:lineRule="exact"/>
        <w:ind w:right="40" w:firstLine="3640"/>
        <w:jc w:val="left"/>
      </w:pPr>
      <w:r>
        <w:t>ТЕХНИЧЕСКОЕ ЗАДАНИЕ на оказание научно-технических услуг по обеспечению проведения научно</w:t>
      </w:r>
      <w:r w:rsidR="006A343A">
        <w:t>-</w:t>
      </w:r>
      <w:r>
        <w:softHyphen/>
        <w:t xml:space="preserve">исследовательских работ (испытаний, реализации технологических процессов) </w:t>
      </w:r>
      <w:r>
        <w:rPr>
          <w:rStyle w:val="a5"/>
        </w:rPr>
        <w:t>Наименование работ</w:t>
      </w:r>
      <w:r>
        <w:t>:</w:t>
      </w:r>
      <w:r>
        <w:rPr>
          <w:rStyle w:val="a5"/>
        </w:rPr>
        <w:tab/>
      </w:r>
    </w:p>
    <w:p w14:paraId="744B6031" w14:textId="77777777" w:rsidR="00DB487C" w:rsidRDefault="001925E7">
      <w:pPr>
        <w:pStyle w:val="20"/>
        <w:framePr w:w="9648" w:h="680" w:hRule="exact" w:wrap="around" w:vAnchor="page" w:hAnchor="page" w:x="1143" w:y="5622"/>
        <w:shd w:val="clear" w:color="auto" w:fill="auto"/>
        <w:tabs>
          <w:tab w:val="right" w:leader="underscore" w:pos="7310"/>
          <w:tab w:val="right" w:leader="underscore" w:pos="9093"/>
          <w:tab w:val="left" w:leader="underscore" w:pos="9366"/>
        </w:tabs>
        <w:spacing w:after="193" w:line="210" w:lineRule="exact"/>
        <w:jc w:val="both"/>
      </w:pPr>
      <w:r>
        <w:t xml:space="preserve">Основание для выдачи технического задания: </w:t>
      </w:r>
      <w:r>
        <w:rPr>
          <w:rStyle w:val="22"/>
        </w:rPr>
        <w:t>договор № от «</w:t>
      </w:r>
      <w:r>
        <w:rPr>
          <w:rStyle w:val="22"/>
        </w:rPr>
        <w:tab/>
        <w:t>»</w:t>
      </w:r>
      <w:r>
        <w:rPr>
          <w:rStyle w:val="22"/>
        </w:rPr>
        <w:tab/>
        <w:t>20</w:t>
      </w:r>
      <w:r>
        <w:rPr>
          <w:rStyle w:val="22"/>
        </w:rPr>
        <w:tab/>
        <w:t>г.</w:t>
      </w:r>
    </w:p>
    <w:p w14:paraId="0AB6356C" w14:textId="77777777" w:rsidR="00DB487C" w:rsidRDefault="001925E7">
      <w:pPr>
        <w:pStyle w:val="20"/>
        <w:framePr w:w="9648" w:h="680" w:hRule="exact" w:wrap="around" w:vAnchor="page" w:hAnchor="page" w:x="1143" w:y="5622"/>
        <w:shd w:val="clear" w:color="auto" w:fill="auto"/>
        <w:spacing w:after="0" w:line="210" w:lineRule="exact"/>
        <w:jc w:val="both"/>
      </w:pPr>
      <w:r>
        <w:t>Заказчик:</w:t>
      </w:r>
    </w:p>
    <w:p w14:paraId="0B2C249D" w14:textId="77777777" w:rsidR="00DB487C" w:rsidRDefault="001925E7">
      <w:pPr>
        <w:pStyle w:val="20"/>
        <w:framePr w:w="9648" w:h="2130" w:hRule="exact" w:wrap="around" w:vAnchor="page" w:hAnchor="page" w:x="1143" w:y="6699"/>
        <w:shd w:val="clear" w:color="auto" w:fill="auto"/>
        <w:spacing w:after="0" w:line="413" w:lineRule="exact"/>
        <w:ind w:right="3360"/>
      </w:pPr>
      <w:r>
        <w:t xml:space="preserve">Исполнитель: </w:t>
      </w:r>
      <w:r w:rsidR="006A343A">
        <w:rPr>
          <w:rStyle w:val="22"/>
        </w:rPr>
        <w:t>УФИЦ</w:t>
      </w:r>
      <w:r>
        <w:rPr>
          <w:rStyle w:val="22"/>
        </w:rPr>
        <w:t xml:space="preserve"> РАН </w:t>
      </w:r>
      <w:r>
        <w:t>Структурное подразделение Исполнителя</w:t>
      </w:r>
      <w:r>
        <w:rPr>
          <w:rStyle w:val="22"/>
        </w:rPr>
        <w:t>: РЦКП Агидель.</w:t>
      </w:r>
    </w:p>
    <w:p w14:paraId="37854D3D" w14:textId="77777777" w:rsidR="00DB487C" w:rsidRDefault="001925E7">
      <w:pPr>
        <w:pStyle w:val="20"/>
        <w:framePr w:w="9648" w:h="2130" w:hRule="exact" w:wrap="around" w:vAnchor="page" w:hAnchor="page" w:x="1143" w:y="6699"/>
        <w:shd w:val="clear" w:color="auto" w:fill="auto"/>
        <w:tabs>
          <w:tab w:val="left" w:leader="underscore" w:pos="6730"/>
        </w:tabs>
        <w:spacing w:after="0" w:line="413" w:lineRule="exact"/>
        <w:jc w:val="both"/>
      </w:pPr>
      <w:r>
        <w:t>Научный руководитель темы:</w:t>
      </w:r>
      <w:r>
        <w:tab/>
      </w:r>
    </w:p>
    <w:p w14:paraId="0FF0EB77" w14:textId="77777777" w:rsidR="00DB487C" w:rsidRDefault="001925E7">
      <w:pPr>
        <w:pStyle w:val="20"/>
        <w:framePr w:w="9648" w:h="2130" w:hRule="exact" w:wrap="around" w:vAnchor="page" w:hAnchor="page" w:x="1143" w:y="6699"/>
        <w:shd w:val="clear" w:color="auto" w:fill="auto"/>
        <w:spacing w:after="0" w:line="413" w:lineRule="exact"/>
        <w:jc w:val="both"/>
      </w:pPr>
      <w:r>
        <w:t>Цель работы:</w:t>
      </w:r>
    </w:p>
    <w:p w14:paraId="2885E097" w14:textId="77777777" w:rsidR="00DB487C" w:rsidRDefault="001925E7">
      <w:pPr>
        <w:pStyle w:val="20"/>
        <w:framePr w:w="9648" w:h="2130" w:hRule="exact" w:wrap="around" w:vAnchor="page" w:hAnchor="page" w:x="1143" w:y="6699"/>
        <w:shd w:val="clear" w:color="auto" w:fill="auto"/>
        <w:spacing w:after="0" w:line="413" w:lineRule="exact"/>
        <w:jc w:val="both"/>
      </w:pPr>
      <w:r>
        <w:t>Основные требования (технические и иные требования) к работе</w:t>
      </w:r>
      <w:r>
        <w:rPr>
          <w:rStyle w:val="22"/>
        </w:rPr>
        <w:t>:</w:t>
      </w:r>
    </w:p>
    <w:p w14:paraId="3305C8B6" w14:textId="77777777" w:rsidR="00DB487C" w:rsidRDefault="001925E7">
      <w:pPr>
        <w:pStyle w:val="20"/>
        <w:framePr w:wrap="around" w:vAnchor="page" w:hAnchor="page" w:x="1143" w:y="9760"/>
        <w:shd w:val="clear" w:color="auto" w:fill="auto"/>
        <w:spacing w:after="0" w:line="210" w:lineRule="exact"/>
        <w:jc w:val="both"/>
      </w:pPr>
      <w:r>
        <w:t>Содержание работы:</w:t>
      </w:r>
    </w:p>
    <w:p w14:paraId="7FF1CF5F" w14:textId="77777777" w:rsidR="00DB487C" w:rsidRDefault="001925E7">
      <w:pPr>
        <w:pStyle w:val="20"/>
        <w:framePr w:wrap="around" w:vAnchor="page" w:hAnchor="page" w:x="1143" w:y="11828"/>
        <w:shd w:val="clear" w:color="auto" w:fill="auto"/>
        <w:spacing w:after="0" w:line="210" w:lineRule="exact"/>
        <w:jc w:val="both"/>
      </w:pPr>
      <w:r>
        <w:t>Форма представления результатов:</w:t>
      </w:r>
    </w:p>
    <w:p w14:paraId="7AAD66DF" w14:textId="77777777" w:rsidR="00DB487C" w:rsidRDefault="001925E7">
      <w:pPr>
        <w:pStyle w:val="20"/>
        <w:framePr w:w="9648" w:h="543" w:hRule="exact" w:wrap="around" w:vAnchor="page" w:hAnchor="page" w:x="1143" w:y="13072"/>
        <w:shd w:val="clear" w:color="auto" w:fill="auto"/>
        <w:tabs>
          <w:tab w:val="left" w:pos="6382"/>
        </w:tabs>
        <w:spacing w:after="13" w:line="210" w:lineRule="exact"/>
        <w:ind w:left="1620"/>
        <w:jc w:val="both"/>
      </w:pPr>
      <w:r>
        <w:t>От Заказчика</w:t>
      </w:r>
      <w:r>
        <w:tab/>
        <w:t>От Исполнителя</w:t>
      </w:r>
    </w:p>
    <w:p w14:paraId="6950607C" w14:textId="675E7C4A" w:rsidR="00DB487C" w:rsidRDefault="00DF06D4">
      <w:pPr>
        <w:pStyle w:val="21"/>
        <w:framePr w:w="9648" w:h="543" w:hRule="exact" w:wrap="around" w:vAnchor="page" w:hAnchor="page" w:x="1143" w:y="13072"/>
        <w:shd w:val="clear" w:color="auto" w:fill="auto"/>
        <w:spacing w:before="0" w:after="0" w:line="210" w:lineRule="exact"/>
        <w:ind w:left="5760" w:firstLine="0"/>
        <w:jc w:val="left"/>
      </w:pPr>
      <w:r>
        <w:t>И.</w:t>
      </w:r>
      <w:r w:rsidR="00042FF7">
        <w:t>о</w:t>
      </w:r>
      <w:r>
        <w:t>.</w:t>
      </w:r>
      <w:r w:rsidR="001925E7">
        <w:t xml:space="preserve"> </w:t>
      </w:r>
      <w:r>
        <w:t>руководителя</w:t>
      </w:r>
      <w:r w:rsidR="001925E7">
        <w:t xml:space="preserve"> УНЦ РАН</w:t>
      </w:r>
    </w:p>
    <w:p w14:paraId="4B926F68" w14:textId="433E0B4E" w:rsidR="00DB487C" w:rsidRDefault="00DF06D4">
      <w:pPr>
        <w:pStyle w:val="21"/>
        <w:framePr w:wrap="around" w:vAnchor="page" w:hAnchor="page" w:x="9010" w:y="14579"/>
        <w:shd w:val="clear" w:color="auto" w:fill="auto"/>
        <w:spacing w:before="0" w:after="0" w:line="210" w:lineRule="exact"/>
        <w:ind w:firstLine="0"/>
        <w:jc w:val="left"/>
      </w:pPr>
      <w:r>
        <w:t>Мартыненко</w:t>
      </w:r>
      <w:r w:rsidR="00042FF7">
        <w:t xml:space="preserve"> В.</w:t>
      </w:r>
      <w:r>
        <w:t>Б</w:t>
      </w:r>
      <w:r w:rsidR="00042FF7">
        <w:t>.</w:t>
      </w:r>
      <w:r w:rsidR="006A343A">
        <w:t xml:space="preserve"> </w:t>
      </w:r>
    </w:p>
    <w:p w14:paraId="4BC8B402" w14:textId="77777777" w:rsidR="00DB487C" w:rsidRDefault="001925E7">
      <w:pPr>
        <w:pStyle w:val="21"/>
        <w:framePr w:w="5822" w:h="531" w:hRule="exact" w:wrap="around" w:vAnchor="page" w:hAnchor="page" w:x="1709" w:y="15016"/>
        <w:shd w:val="clear" w:color="auto" w:fill="auto"/>
        <w:spacing w:before="0" w:after="0" w:line="210" w:lineRule="exact"/>
        <w:ind w:right="220" w:firstLine="0"/>
        <w:jc w:val="right"/>
      </w:pPr>
      <w:r>
        <w:t>МП</w:t>
      </w:r>
    </w:p>
    <w:p w14:paraId="6DAE98A6" w14:textId="77777777" w:rsidR="00DB487C" w:rsidRDefault="001925E7">
      <w:pPr>
        <w:pStyle w:val="21"/>
        <w:framePr w:w="5822" w:h="531" w:hRule="exact" w:wrap="around" w:vAnchor="page" w:hAnchor="page" w:x="1709" w:y="15016"/>
        <w:shd w:val="clear" w:color="auto" w:fill="auto"/>
        <w:spacing w:before="0" w:after="0" w:line="210" w:lineRule="exact"/>
        <w:ind w:firstLine="0"/>
        <w:jc w:val="left"/>
      </w:pPr>
      <w:r>
        <w:t>МП</w:t>
      </w:r>
    </w:p>
    <w:p w14:paraId="5E231608" w14:textId="77777777" w:rsidR="00DB487C" w:rsidRDefault="001925E7">
      <w:pPr>
        <w:pStyle w:val="21"/>
        <w:framePr w:wrap="around" w:vAnchor="page" w:hAnchor="page" w:x="3845" w:y="14743"/>
        <w:shd w:val="clear" w:color="auto" w:fill="auto"/>
        <w:spacing w:before="0" w:after="0" w:line="210" w:lineRule="exact"/>
        <w:ind w:firstLine="0"/>
        <w:jc w:val="left"/>
      </w:pPr>
      <w:r>
        <w:t>/</w:t>
      </w:r>
    </w:p>
    <w:p w14:paraId="03112952" w14:textId="77777777" w:rsidR="00DB487C" w:rsidRDefault="001925E7">
      <w:pPr>
        <w:pStyle w:val="21"/>
        <w:framePr w:wrap="around" w:vAnchor="page" w:hAnchor="page" w:x="5775" w:y="14743"/>
        <w:shd w:val="clear" w:color="auto" w:fill="auto"/>
        <w:spacing w:before="0" w:after="0" w:line="210" w:lineRule="exact"/>
        <w:ind w:firstLine="0"/>
        <w:jc w:val="left"/>
      </w:pPr>
      <w:r>
        <w:t>/</w:t>
      </w:r>
    </w:p>
    <w:p w14:paraId="446ADE4B" w14:textId="77777777" w:rsidR="00DB487C" w:rsidRDefault="001925E7">
      <w:pPr>
        <w:pStyle w:val="21"/>
        <w:framePr w:w="2918" w:h="547" w:hRule="exact" w:wrap="around" w:vAnchor="page" w:hAnchor="page" w:x="1143" w:y="15842"/>
        <w:shd w:val="clear" w:color="auto" w:fill="auto"/>
        <w:spacing w:before="0" w:after="13" w:line="210" w:lineRule="exact"/>
        <w:ind w:firstLine="0"/>
        <w:jc w:val="left"/>
      </w:pPr>
      <w:r>
        <w:t>Согласовано:</w:t>
      </w:r>
    </w:p>
    <w:p w14:paraId="52DEC33B" w14:textId="77777777" w:rsidR="00DB487C" w:rsidRDefault="001925E7">
      <w:pPr>
        <w:pStyle w:val="21"/>
        <w:framePr w:w="2918" w:h="547" w:hRule="exact" w:wrap="around" w:vAnchor="page" w:hAnchor="page" w:x="1143" w:y="15842"/>
        <w:shd w:val="clear" w:color="auto" w:fill="auto"/>
        <w:spacing w:before="0" w:after="0" w:line="210" w:lineRule="exact"/>
        <w:ind w:firstLine="0"/>
        <w:jc w:val="left"/>
      </w:pPr>
      <w:r>
        <w:t>Директор РЦКП Агидель</w:t>
      </w:r>
    </w:p>
    <w:p w14:paraId="46F49310" w14:textId="5DBF3485" w:rsidR="00DB487C" w:rsidRDefault="00042FF7">
      <w:pPr>
        <w:pStyle w:val="21"/>
        <w:framePr w:wrap="around" w:vAnchor="page" w:hAnchor="page" w:x="6356" w:y="16110"/>
        <w:shd w:val="clear" w:color="auto" w:fill="auto"/>
        <w:spacing w:before="0" w:after="0" w:line="210" w:lineRule="exact"/>
        <w:ind w:left="100" w:firstLine="0"/>
        <w:jc w:val="left"/>
      </w:pPr>
      <w:r>
        <w:t>К</w:t>
      </w:r>
      <w:r w:rsidR="00DF06D4">
        <w:t>ызыргулов И.Р.</w:t>
      </w:r>
    </w:p>
    <w:p w14:paraId="2FBAA47B" w14:textId="77777777" w:rsidR="00DB487C" w:rsidRDefault="00DB487C">
      <w:pPr>
        <w:rPr>
          <w:sz w:val="2"/>
          <w:szCs w:val="2"/>
        </w:rPr>
        <w:sectPr w:rsidR="00DB48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644CA18" w14:textId="3EC0ACE7" w:rsidR="00DB487C" w:rsidRDefault="00AD436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72D28C4D" wp14:editId="709928D7">
                <wp:simplePos x="0" y="0"/>
                <wp:positionH relativeFrom="page">
                  <wp:posOffset>655320</wp:posOffset>
                </wp:positionH>
                <wp:positionV relativeFrom="page">
                  <wp:posOffset>5868034</wp:posOffset>
                </wp:positionV>
                <wp:extent cx="16795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96F3" id="AutoShape 2" o:spid="_x0000_s1026" type="#_x0000_t32" style="position:absolute;margin-left:51.6pt;margin-top:462.05pt;width:132.2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3809B22B" w14:textId="77777777" w:rsidR="00DB487C" w:rsidRDefault="001925E7">
      <w:pPr>
        <w:pStyle w:val="21"/>
        <w:framePr w:w="4584" w:h="619" w:hRule="exact" w:wrap="around" w:vAnchor="page" w:hAnchor="page" w:x="6414" w:y="1374"/>
        <w:shd w:val="clear" w:color="auto" w:fill="auto"/>
        <w:tabs>
          <w:tab w:val="left" w:leader="underscore" w:pos="4258"/>
        </w:tabs>
        <w:spacing w:before="0" w:after="0" w:line="283" w:lineRule="exact"/>
        <w:ind w:right="320" w:firstLine="2420"/>
        <w:jc w:val="left"/>
      </w:pPr>
      <w:r>
        <w:t>Приложение № 2 к договору № от</w:t>
      </w:r>
      <w:r>
        <w:tab/>
      </w:r>
    </w:p>
    <w:p w14:paraId="6704DEFB" w14:textId="77777777" w:rsidR="00DB487C" w:rsidRDefault="001925E7">
      <w:pPr>
        <w:pStyle w:val="20"/>
        <w:framePr w:wrap="around" w:vAnchor="page" w:hAnchor="page" w:x="913" w:y="2814"/>
        <w:shd w:val="clear" w:color="auto" w:fill="auto"/>
        <w:spacing w:after="0" w:line="210" w:lineRule="exact"/>
        <w:ind w:left="3140"/>
      </w:pPr>
      <w:r>
        <w:t>Календарный план выполнения работ</w:t>
      </w:r>
    </w:p>
    <w:p w14:paraId="40EB2856" w14:textId="77777777" w:rsidR="00DB487C" w:rsidRDefault="001925E7">
      <w:pPr>
        <w:pStyle w:val="a7"/>
        <w:framePr w:wrap="around" w:vAnchor="page" w:hAnchor="page" w:x="5310" w:y="3901"/>
        <w:shd w:val="clear" w:color="auto" w:fill="auto"/>
        <w:spacing w:line="160" w:lineRule="exact"/>
      </w:pPr>
      <w:r>
        <w:t>(наименование работ)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338"/>
        <w:gridCol w:w="2246"/>
        <w:gridCol w:w="2246"/>
        <w:gridCol w:w="2467"/>
      </w:tblGrid>
      <w:tr w:rsidR="00DB487C" w14:paraId="58DF4126" w14:textId="77777777">
        <w:trPr>
          <w:trHeight w:hRule="exact" w:val="4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74D53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11"/>
              </w:rPr>
              <w:t>№</w:t>
            </w:r>
          </w:p>
          <w:p w14:paraId="33DE3A13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left="160" w:firstLine="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6CB55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1"/>
              </w:rPr>
              <w:t>Наименование</w:t>
            </w:r>
          </w:p>
          <w:p w14:paraId="55937350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1"/>
              </w:rPr>
              <w:t>оборудования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BB296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1"/>
              </w:rPr>
              <w:t>Дата работ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D4E4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11"/>
              </w:rPr>
              <w:t>Время работ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A3C11" w14:textId="77777777" w:rsidR="00DB487C" w:rsidRDefault="001925E7">
            <w:pPr>
              <w:pStyle w:val="21"/>
              <w:framePr w:w="9874" w:h="1776" w:wrap="around" w:vAnchor="page" w:hAnchor="page" w:x="918" w:y="4557"/>
              <w:shd w:val="clear" w:color="auto" w:fill="auto"/>
              <w:spacing w:before="0" w:after="0" w:line="211" w:lineRule="exact"/>
              <w:ind w:firstLine="0"/>
              <w:jc w:val="center"/>
            </w:pPr>
            <w:r>
              <w:rPr>
                <w:rStyle w:val="11"/>
              </w:rPr>
              <w:t>Ответственный исполнитель работ</w:t>
            </w:r>
          </w:p>
        </w:tc>
      </w:tr>
      <w:tr w:rsidR="00DB487C" w14:paraId="7CB8A9B4" w14:textId="77777777">
        <w:trPr>
          <w:trHeight w:hRule="exact"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33B01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B53EE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9EA2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5B080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0FDE3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  <w:tr w:rsidR="00DB487C" w14:paraId="4CF31917" w14:textId="77777777">
        <w:trPr>
          <w:trHeight w:hRule="exact"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36017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3C61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B2FE6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8283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0D474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  <w:tr w:rsidR="00DB487C" w14:paraId="0DE5A799" w14:textId="77777777">
        <w:trPr>
          <w:trHeight w:hRule="exact"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74FA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6AB1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FA45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4E71B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2DFEF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  <w:tr w:rsidR="00DB487C" w14:paraId="641C5156" w14:textId="77777777">
        <w:trPr>
          <w:trHeight w:hRule="exact" w:val="2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B4EE8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E835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F0F80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5799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767F8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  <w:tr w:rsidR="00DB487C" w14:paraId="39E29093" w14:textId="77777777">
        <w:trPr>
          <w:trHeight w:hRule="exact" w:val="2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92B95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9B6B7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35E2E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0BA11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EF039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  <w:tr w:rsidR="00DB487C" w14:paraId="2D1581BC" w14:textId="77777777">
        <w:trPr>
          <w:trHeight w:hRule="exact"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13763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469E97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EE796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75271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27092" w14:textId="77777777" w:rsidR="00DB487C" w:rsidRDefault="00DB487C">
            <w:pPr>
              <w:framePr w:w="9874" w:h="1776" w:wrap="around" w:vAnchor="page" w:hAnchor="page" w:x="918" w:y="4557"/>
              <w:rPr>
                <w:sz w:val="10"/>
                <w:szCs w:val="10"/>
              </w:rPr>
            </w:pPr>
          </w:p>
        </w:tc>
      </w:tr>
    </w:tbl>
    <w:p w14:paraId="2D1EC3F8" w14:textId="77777777" w:rsidR="00DB487C" w:rsidRDefault="001925E7">
      <w:pPr>
        <w:pStyle w:val="20"/>
        <w:framePr w:wrap="around" w:vAnchor="page" w:hAnchor="page" w:x="2574" w:y="7355"/>
        <w:shd w:val="clear" w:color="auto" w:fill="auto"/>
        <w:spacing w:after="0" w:line="210" w:lineRule="exact"/>
        <w:ind w:left="100"/>
      </w:pPr>
      <w:r>
        <w:t>От Заказчика</w:t>
      </w:r>
    </w:p>
    <w:p w14:paraId="1050BD31" w14:textId="77777777" w:rsidR="00DB487C" w:rsidRDefault="001925E7">
      <w:pPr>
        <w:pStyle w:val="20"/>
        <w:framePr w:w="9883" w:h="562" w:hRule="exact" w:wrap="around" w:vAnchor="page" w:hAnchor="page" w:x="913" w:y="7341"/>
        <w:shd w:val="clear" w:color="auto" w:fill="auto"/>
        <w:spacing w:after="13" w:line="210" w:lineRule="exact"/>
        <w:ind w:left="5798"/>
      </w:pPr>
      <w:r>
        <w:t>От Исполнителя</w:t>
      </w:r>
    </w:p>
    <w:p w14:paraId="0476A7D8" w14:textId="3CB76352" w:rsidR="00DB487C" w:rsidRDefault="00A5596C">
      <w:pPr>
        <w:pStyle w:val="21"/>
        <w:framePr w:w="9883" w:h="562" w:hRule="exact" w:wrap="around" w:vAnchor="page" w:hAnchor="page" w:x="913" w:y="7341"/>
        <w:shd w:val="clear" w:color="auto" w:fill="auto"/>
        <w:spacing w:before="0" w:after="0" w:line="210" w:lineRule="exact"/>
        <w:ind w:left="5880" w:firstLine="0"/>
        <w:jc w:val="left"/>
      </w:pPr>
      <w:r>
        <w:t>И.</w:t>
      </w:r>
      <w:r w:rsidR="00042FF7">
        <w:t>о</w:t>
      </w:r>
      <w:r>
        <w:t>.</w:t>
      </w:r>
      <w:r w:rsidR="001925E7">
        <w:t xml:space="preserve"> </w:t>
      </w:r>
      <w:r>
        <w:t>руководителя</w:t>
      </w:r>
      <w:r w:rsidR="001925E7">
        <w:t xml:space="preserve"> У</w:t>
      </w:r>
      <w:r w:rsidR="006A343A">
        <w:t>ФИЦ</w:t>
      </w:r>
      <w:r w:rsidR="001925E7">
        <w:t xml:space="preserve"> РАН</w:t>
      </w:r>
    </w:p>
    <w:p w14:paraId="5711AEEF" w14:textId="27971240" w:rsidR="00DB487C" w:rsidRDefault="00A5596C">
      <w:pPr>
        <w:pStyle w:val="21"/>
        <w:framePr w:wrap="around" w:vAnchor="page" w:hAnchor="page" w:x="8900" w:y="8857"/>
        <w:shd w:val="clear" w:color="auto" w:fill="auto"/>
        <w:spacing w:before="0" w:after="0" w:line="210" w:lineRule="exact"/>
        <w:ind w:firstLine="0"/>
        <w:jc w:val="left"/>
      </w:pPr>
      <w:r>
        <w:t xml:space="preserve">Мартыненко </w:t>
      </w:r>
      <w:r w:rsidR="00042FF7">
        <w:t>В.</w:t>
      </w:r>
      <w:r>
        <w:t>Б</w:t>
      </w:r>
      <w:r w:rsidR="00042FF7">
        <w:t>.</w:t>
      </w:r>
      <w:r w:rsidR="006A343A">
        <w:t xml:space="preserve"> </w:t>
      </w:r>
    </w:p>
    <w:p w14:paraId="5C70D9C5" w14:textId="77777777" w:rsidR="00DB487C" w:rsidRDefault="001925E7">
      <w:pPr>
        <w:pStyle w:val="21"/>
        <w:framePr w:wrap="around" w:vAnchor="page" w:hAnchor="page" w:x="6841" w:y="9304"/>
        <w:shd w:val="clear" w:color="auto" w:fill="auto"/>
        <w:spacing w:before="0" w:after="0" w:line="210" w:lineRule="exact"/>
        <w:ind w:firstLine="0"/>
        <w:jc w:val="left"/>
      </w:pPr>
      <w:r>
        <w:t>МП</w:t>
      </w:r>
    </w:p>
    <w:p w14:paraId="705F3753" w14:textId="77777777" w:rsidR="00DB487C" w:rsidRDefault="001925E7">
      <w:pPr>
        <w:pStyle w:val="21"/>
        <w:framePr w:wrap="around" w:vAnchor="page" w:hAnchor="page" w:x="1033" w:y="9573"/>
        <w:shd w:val="clear" w:color="auto" w:fill="auto"/>
        <w:spacing w:before="0" w:after="0" w:line="210" w:lineRule="exact"/>
        <w:ind w:left="580" w:firstLine="0"/>
        <w:jc w:val="left"/>
      </w:pPr>
      <w:r>
        <w:t>МП</w:t>
      </w:r>
    </w:p>
    <w:p w14:paraId="0FDA666A" w14:textId="77777777" w:rsidR="00DB487C" w:rsidRDefault="001925E7">
      <w:pPr>
        <w:pStyle w:val="21"/>
        <w:framePr w:wrap="around" w:vAnchor="page" w:hAnchor="page" w:x="3735" w:y="9035"/>
        <w:shd w:val="clear" w:color="auto" w:fill="auto"/>
        <w:spacing w:before="0" w:after="0" w:line="210" w:lineRule="exact"/>
        <w:ind w:firstLine="0"/>
        <w:jc w:val="left"/>
      </w:pPr>
      <w:r>
        <w:t>/</w:t>
      </w:r>
    </w:p>
    <w:p w14:paraId="48979C57" w14:textId="77777777" w:rsidR="00DB487C" w:rsidRDefault="001925E7">
      <w:pPr>
        <w:pStyle w:val="21"/>
        <w:framePr w:wrap="around" w:vAnchor="page" w:hAnchor="page" w:x="5665" w:y="9035"/>
        <w:shd w:val="clear" w:color="auto" w:fill="auto"/>
        <w:spacing w:before="0" w:after="0" w:line="210" w:lineRule="exact"/>
        <w:ind w:firstLine="0"/>
        <w:jc w:val="left"/>
      </w:pPr>
      <w:r>
        <w:t>/</w:t>
      </w:r>
    </w:p>
    <w:p w14:paraId="7B559968" w14:textId="77777777" w:rsidR="00DB487C" w:rsidRDefault="001925E7">
      <w:pPr>
        <w:pStyle w:val="21"/>
        <w:framePr w:w="2918" w:h="552" w:hRule="exact" w:wrap="around" w:vAnchor="page" w:hAnchor="page" w:x="1033" w:y="10130"/>
        <w:shd w:val="clear" w:color="auto" w:fill="auto"/>
        <w:spacing w:before="0" w:after="13" w:line="210" w:lineRule="exact"/>
        <w:ind w:firstLine="0"/>
        <w:jc w:val="left"/>
      </w:pPr>
      <w:r>
        <w:t>Согласовано:</w:t>
      </w:r>
    </w:p>
    <w:p w14:paraId="1DEB28E3" w14:textId="77777777" w:rsidR="00DB487C" w:rsidRDefault="001925E7">
      <w:pPr>
        <w:pStyle w:val="21"/>
        <w:framePr w:w="2918" w:h="552" w:hRule="exact" w:wrap="around" w:vAnchor="page" w:hAnchor="page" w:x="1033" w:y="10130"/>
        <w:shd w:val="clear" w:color="auto" w:fill="auto"/>
        <w:spacing w:before="0" w:after="0" w:line="210" w:lineRule="exact"/>
        <w:ind w:firstLine="0"/>
        <w:jc w:val="left"/>
      </w:pPr>
      <w:r>
        <w:t>Директор РЦКП Агидель</w:t>
      </w:r>
    </w:p>
    <w:p w14:paraId="618C5AEA" w14:textId="39D9D70A" w:rsidR="00DB487C" w:rsidRDefault="00042FF7">
      <w:pPr>
        <w:pStyle w:val="21"/>
        <w:framePr w:wrap="around" w:vAnchor="page" w:hAnchor="page" w:x="6246" w:y="10403"/>
        <w:shd w:val="clear" w:color="auto" w:fill="auto"/>
        <w:spacing w:before="0" w:after="0" w:line="210" w:lineRule="exact"/>
        <w:ind w:left="100" w:firstLine="0"/>
        <w:jc w:val="left"/>
      </w:pPr>
      <w:r>
        <w:t>К</w:t>
      </w:r>
      <w:r w:rsidR="00A5596C">
        <w:t>ызыргулов И.Р.</w:t>
      </w:r>
    </w:p>
    <w:p w14:paraId="6088A3AA" w14:textId="626A141C" w:rsidR="00DB487C" w:rsidRDefault="00A5596C">
      <w:pPr>
        <w:rPr>
          <w:sz w:val="2"/>
          <w:szCs w:val="2"/>
        </w:rPr>
      </w:pPr>
      <w:r>
        <w:rPr>
          <w:sz w:val="2"/>
          <w:szCs w:val="2"/>
        </w:rPr>
        <w:t>М</w:t>
      </w:r>
    </w:p>
    <w:sectPr w:rsidR="00DB487C" w:rsidSect="007E420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5D3D" w14:textId="77777777" w:rsidR="00C831BE" w:rsidRDefault="00C831BE">
      <w:r>
        <w:separator/>
      </w:r>
    </w:p>
  </w:endnote>
  <w:endnote w:type="continuationSeparator" w:id="0">
    <w:p w14:paraId="3C76C9D9" w14:textId="77777777" w:rsidR="00C831BE" w:rsidRDefault="00C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4F33" w14:textId="77777777" w:rsidR="00C831BE" w:rsidRDefault="00C831BE"/>
  </w:footnote>
  <w:footnote w:type="continuationSeparator" w:id="0">
    <w:p w14:paraId="3525090F" w14:textId="77777777" w:rsidR="00C831BE" w:rsidRDefault="00C83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AFF"/>
    <w:multiLevelType w:val="multilevel"/>
    <w:tmpl w:val="819A8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2249B"/>
    <w:multiLevelType w:val="multilevel"/>
    <w:tmpl w:val="31669B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FE1511"/>
    <w:multiLevelType w:val="multilevel"/>
    <w:tmpl w:val="A962B9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E4564"/>
    <w:multiLevelType w:val="multilevel"/>
    <w:tmpl w:val="90082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B94EB3"/>
    <w:multiLevelType w:val="multilevel"/>
    <w:tmpl w:val="D0CEEC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9F5570"/>
    <w:multiLevelType w:val="multilevel"/>
    <w:tmpl w:val="D0002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F7546"/>
    <w:multiLevelType w:val="multilevel"/>
    <w:tmpl w:val="8B7209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9703234">
    <w:abstractNumId w:val="3"/>
  </w:num>
  <w:num w:numId="2" w16cid:durableId="361517205">
    <w:abstractNumId w:val="2"/>
  </w:num>
  <w:num w:numId="3" w16cid:durableId="1639411761">
    <w:abstractNumId w:val="4"/>
  </w:num>
  <w:num w:numId="4" w16cid:durableId="1940212740">
    <w:abstractNumId w:val="5"/>
  </w:num>
  <w:num w:numId="5" w16cid:durableId="1236670101">
    <w:abstractNumId w:val="6"/>
  </w:num>
  <w:num w:numId="6" w16cid:durableId="531382973">
    <w:abstractNumId w:val="1"/>
  </w:num>
  <w:num w:numId="7" w16cid:durableId="16572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7C"/>
    <w:rsid w:val="00042FF7"/>
    <w:rsid w:val="000F199C"/>
    <w:rsid w:val="001925E7"/>
    <w:rsid w:val="00316859"/>
    <w:rsid w:val="00481D40"/>
    <w:rsid w:val="004A419C"/>
    <w:rsid w:val="005B09CD"/>
    <w:rsid w:val="006A343A"/>
    <w:rsid w:val="007E4203"/>
    <w:rsid w:val="00893EF8"/>
    <w:rsid w:val="00975BF6"/>
    <w:rsid w:val="00976F7C"/>
    <w:rsid w:val="00A5596C"/>
    <w:rsid w:val="00AD4368"/>
    <w:rsid w:val="00BB0956"/>
    <w:rsid w:val="00BF51D1"/>
    <w:rsid w:val="00C831BE"/>
    <w:rsid w:val="00CF3EB1"/>
    <w:rsid w:val="00DA6A0E"/>
    <w:rsid w:val="00DB487C"/>
    <w:rsid w:val="00DF06D4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C1A0"/>
  <w15:docId w15:val="{ACDCE59F-B111-49D4-9D75-3D14DE4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E4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20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E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7E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7E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sid w:val="007E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7E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">
    <w:name w:val="Основной текст (2) + Не полужирный"/>
    <w:basedOn w:val="2"/>
    <w:rsid w:val="007E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E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1">
    <w:name w:val="Основной текст1"/>
    <w:basedOn w:val="a4"/>
    <w:rsid w:val="007E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420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7E4203"/>
    <w:pPr>
      <w:shd w:val="clear" w:color="auto" w:fill="FFFFFF"/>
      <w:spacing w:before="600" w:after="36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7E420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7E4203"/>
    <w:pPr>
      <w:shd w:val="clear" w:color="auto" w:fill="FFFFFF"/>
      <w:spacing w:before="48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rsid w:val="007E42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polojenie</vt:lpstr>
    </vt:vector>
  </TitlesOfParts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polojenie</dc:title>
  <dc:creator>arthur</dc:creator>
  <cp:lastModifiedBy>1</cp:lastModifiedBy>
  <cp:revision>3</cp:revision>
  <dcterms:created xsi:type="dcterms:W3CDTF">2022-07-08T03:23:00Z</dcterms:created>
  <dcterms:modified xsi:type="dcterms:W3CDTF">2022-07-08T03:27:00Z</dcterms:modified>
</cp:coreProperties>
</file>